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E" w:rsidRDefault="00977131" w:rsidP="009A2243">
      <w:pPr>
        <w:jc w:val="both"/>
        <w:rPr>
          <w:rFonts w:ascii="Arial" w:hAnsi="Arial" w:cs="Arial"/>
          <w:sz w:val="24"/>
          <w:szCs w:val="28"/>
          <w:lang w:val="mn-MN"/>
        </w:rPr>
      </w:pPr>
      <w:r w:rsidRPr="00E47E4B">
        <w:rPr>
          <w:rFonts w:ascii="Arial" w:hAnsi="Arial" w:cs="Arial"/>
          <w:sz w:val="24"/>
          <w:szCs w:val="28"/>
          <w:lang w:val="mn-MN"/>
        </w:rPr>
        <w:t xml:space="preserve">12.2.1  Ус хангамжийн эх үүсвэрийн барилга байгууламжийн засвар, үйлчилгээний чиглэлээр: </w:t>
      </w:r>
    </w:p>
    <w:p w:rsidR="007448CE" w:rsidRPr="006479FD" w:rsidRDefault="007448CE" w:rsidP="007448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  <w:lang w:val="mn-MN"/>
        </w:rPr>
      </w:pPr>
      <w:r w:rsidRPr="006479FD">
        <w:rPr>
          <w:rFonts w:ascii="Arial" w:hAnsi="Arial" w:cs="Arial"/>
          <w:sz w:val="24"/>
          <w:szCs w:val="28"/>
          <w:lang w:val="mn-MN"/>
        </w:rPr>
        <w:t>Б</w:t>
      </w:r>
      <w:r w:rsidR="00777DBA" w:rsidRPr="006479FD">
        <w:rPr>
          <w:rFonts w:ascii="Arial" w:hAnsi="Arial" w:cs="Arial"/>
          <w:sz w:val="24"/>
          <w:szCs w:val="28"/>
          <w:lang w:val="mn-MN"/>
        </w:rPr>
        <w:t>айршлын зургийг</w:t>
      </w:r>
      <w:r w:rsidR="00977131" w:rsidRPr="006479FD">
        <w:rPr>
          <w:rFonts w:ascii="Arial" w:hAnsi="Arial" w:cs="Arial"/>
          <w:sz w:val="24"/>
          <w:szCs w:val="28"/>
          <w:lang w:val="mn-MN"/>
        </w:rPr>
        <w:t xml:space="preserve"> google map-аас тата</w:t>
      </w:r>
      <w:r w:rsidR="009A2243" w:rsidRPr="006479FD">
        <w:rPr>
          <w:rFonts w:ascii="Arial" w:hAnsi="Arial" w:cs="Arial"/>
          <w:sz w:val="24"/>
          <w:szCs w:val="28"/>
          <w:lang w:val="mn-MN"/>
        </w:rPr>
        <w:t>ж</w:t>
      </w:r>
      <w:r w:rsidR="00777DBA" w:rsidRPr="006479FD">
        <w:rPr>
          <w:rFonts w:ascii="Arial" w:hAnsi="Arial" w:cs="Arial"/>
          <w:sz w:val="24"/>
          <w:szCs w:val="28"/>
          <w:lang w:val="mn-MN"/>
        </w:rPr>
        <w:t xml:space="preserve">, ойлгомжтойг хэлбэрээр </w:t>
      </w:r>
      <w:r w:rsidR="009A2243" w:rsidRPr="006479FD">
        <w:rPr>
          <w:rFonts w:ascii="Arial" w:hAnsi="Arial" w:cs="Arial"/>
          <w:sz w:val="24"/>
          <w:szCs w:val="28"/>
          <w:lang w:val="mn-MN"/>
        </w:rPr>
        <w:t>хавсаргах</w:t>
      </w:r>
      <w:r w:rsidR="00977131" w:rsidRPr="006479FD">
        <w:rPr>
          <w:rFonts w:ascii="Arial" w:hAnsi="Arial" w:cs="Arial"/>
          <w:sz w:val="24"/>
          <w:szCs w:val="28"/>
          <w:lang w:val="mn-MN"/>
        </w:rPr>
        <w:t>,</w:t>
      </w:r>
    </w:p>
    <w:p w:rsidR="00977131" w:rsidRPr="006479FD" w:rsidRDefault="00777DBA" w:rsidP="007448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  <w:lang w:val="mn-MN"/>
        </w:rPr>
      </w:pPr>
      <w:r w:rsidRPr="006479FD">
        <w:rPr>
          <w:rFonts w:ascii="Arial" w:hAnsi="Arial" w:cs="Arial"/>
          <w:sz w:val="24"/>
          <w:szCs w:val="28"/>
          <w:lang w:val="mn-MN"/>
        </w:rPr>
        <w:t>Ү</w:t>
      </w:r>
      <w:r w:rsidR="00977131" w:rsidRPr="006479FD">
        <w:rPr>
          <w:rFonts w:ascii="Arial" w:hAnsi="Arial" w:cs="Arial"/>
          <w:sz w:val="24"/>
          <w:szCs w:val="28"/>
          <w:lang w:val="mn-MN"/>
        </w:rPr>
        <w:t>йл ажиллагааны дэлгэрэнгүй тайлбар, зураг тус тус хавсаргах</w:t>
      </w:r>
      <w:r w:rsidR="007448CE" w:rsidRPr="006479FD">
        <w:rPr>
          <w:rFonts w:ascii="Arial" w:hAnsi="Arial" w:cs="Arial"/>
          <w:sz w:val="24"/>
          <w:szCs w:val="28"/>
          <w:lang w:val="mn-MN"/>
        </w:rPr>
        <w:t>.</w:t>
      </w:r>
    </w:p>
    <w:p w:rsidR="007448CE" w:rsidRPr="006479FD" w:rsidRDefault="007448CE" w:rsidP="007448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  <w:lang w:val="mn-MN"/>
        </w:rPr>
      </w:pPr>
      <w:r w:rsidRPr="006479FD">
        <w:rPr>
          <w:rFonts w:ascii="Arial" w:hAnsi="Arial" w:cs="Arial"/>
          <w:sz w:val="24"/>
          <w:szCs w:val="28"/>
          <w:lang w:val="mn-MN"/>
        </w:rPr>
        <w:t>Ус хангамжийн ерөнхий схем</w:t>
      </w:r>
      <w:r w:rsidR="00777DBA" w:rsidRPr="006479FD">
        <w:rPr>
          <w:rFonts w:ascii="Arial" w:hAnsi="Arial" w:cs="Arial"/>
          <w:sz w:val="24"/>
          <w:szCs w:val="28"/>
          <w:lang w:val="mn-MN"/>
        </w:rPr>
        <w:t>, зураг, тайлбар.</w:t>
      </w:r>
    </w:p>
    <w:p w:rsidR="00977131" w:rsidRPr="00E47E4B" w:rsidRDefault="00977131" w:rsidP="00977131">
      <w:pPr>
        <w:spacing w:after="0"/>
        <w:jc w:val="right"/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                                          </w:t>
      </w:r>
      <w:r w:rsidR="004C7074">
        <w:rPr>
          <w:rFonts w:ascii="Arial" w:hAnsi="Arial" w:cs="Arial"/>
          <w:sz w:val="24"/>
          <w:szCs w:val="28"/>
          <w:lang w:val="mn-MN"/>
        </w:rPr>
        <w:t xml:space="preserve">                             </w:t>
      </w:r>
      <w:r>
        <w:rPr>
          <w:rFonts w:ascii="Arial" w:hAnsi="Arial" w:cs="Arial"/>
          <w:sz w:val="24"/>
          <w:szCs w:val="28"/>
          <w:lang w:val="mn-MN"/>
        </w:rPr>
        <w:t>Хүснэгт 1</w:t>
      </w:r>
      <w:r w:rsidR="004C7074">
        <w:rPr>
          <w:rFonts w:ascii="Arial" w:hAnsi="Arial" w:cs="Arial"/>
          <w:sz w:val="24"/>
          <w:szCs w:val="28"/>
          <w:lang w:val="mn-MN"/>
        </w:rPr>
        <w:t>-а</w:t>
      </w:r>
      <w:r>
        <w:rPr>
          <w:rFonts w:ascii="Arial" w:hAnsi="Arial" w:cs="Arial"/>
          <w:sz w:val="24"/>
          <w:szCs w:val="28"/>
          <w:lang w:val="mn-MN"/>
        </w:rPr>
        <w:t>. Эх үүсвэрийн судалгаа.</w:t>
      </w:r>
    </w:p>
    <w:tbl>
      <w:tblPr>
        <w:tblStyle w:val="GridTable7Colorful-Accent6"/>
        <w:tblW w:w="10364" w:type="dxa"/>
        <w:tblLook w:val="0600" w:firstRow="0" w:lastRow="0" w:firstColumn="0" w:lastColumn="0" w:noHBand="1" w:noVBand="1"/>
      </w:tblPr>
      <w:tblGrid>
        <w:gridCol w:w="1371"/>
        <w:gridCol w:w="893"/>
        <w:gridCol w:w="1580"/>
        <w:gridCol w:w="1080"/>
        <w:gridCol w:w="1371"/>
        <w:gridCol w:w="1225"/>
        <w:gridCol w:w="1661"/>
        <w:gridCol w:w="1183"/>
      </w:tblGrid>
      <w:tr w:rsidR="00977131" w:rsidRPr="003436FE" w:rsidTr="00777DBA">
        <w:trPr>
          <w:trHeight w:val="760"/>
        </w:trPr>
        <w:tc>
          <w:tcPr>
            <w:tcW w:w="1441" w:type="dxa"/>
            <w:hideMark/>
          </w:tcPr>
          <w:p w:rsidR="00977131" w:rsidRPr="003436FE" w:rsidRDefault="00977131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Эх үүсвэрийн нэр</w:t>
            </w:r>
          </w:p>
        </w:tc>
        <w:tc>
          <w:tcPr>
            <w:tcW w:w="1075" w:type="dxa"/>
            <w:vAlign w:val="center"/>
            <w:hideMark/>
          </w:tcPr>
          <w:p w:rsidR="00977131" w:rsidRPr="003436FE" w:rsidRDefault="007448CE" w:rsidP="00777DB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Гүний худаг</w:t>
            </w:r>
          </w:p>
        </w:tc>
        <w:tc>
          <w:tcPr>
            <w:tcW w:w="1384" w:type="dxa"/>
            <w:vAlign w:val="center"/>
          </w:tcPr>
          <w:p w:rsidR="00977131" w:rsidRPr="003436FE" w:rsidRDefault="00977131" w:rsidP="00777DB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Ашиглалтад орсон он</w:t>
            </w:r>
          </w:p>
        </w:tc>
        <w:tc>
          <w:tcPr>
            <w:tcW w:w="1013" w:type="dxa"/>
            <w:hideMark/>
          </w:tcPr>
          <w:p w:rsidR="00977131" w:rsidRPr="003436FE" w:rsidRDefault="00977131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Хүчин чадал (м</w:t>
            </w: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position w:val="10"/>
                <w:sz w:val="24"/>
                <w:szCs w:val="32"/>
                <w:vertAlign w:val="superscript"/>
                <w:lang w:val="mn-MN" w:eastAsia="ko-KR"/>
              </w:rPr>
              <w:t>3</w:t>
            </w: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/хон)</w:t>
            </w:r>
          </w:p>
        </w:tc>
        <w:tc>
          <w:tcPr>
            <w:tcW w:w="1344" w:type="dxa"/>
            <w:hideMark/>
          </w:tcPr>
          <w:p w:rsidR="00977131" w:rsidRPr="003436FE" w:rsidRDefault="00977131" w:rsidP="00F922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Олборлож буй ус (м</w:t>
            </w: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position w:val="10"/>
                <w:sz w:val="24"/>
                <w:szCs w:val="32"/>
                <w:vertAlign w:val="superscript"/>
                <w:lang w:val="mn-MN" w:eastAsia="ko-KR"/>
              </w:rPr>
              <w:t>3</w:t>
            </w: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/хон)</w:t>
            </w:r>
          </w:p>
        </w:tc>
        <w:tc>
          <w:tcPr>
            <w:tcW w:w="1369" w:type="dxa"/>
            <w:vAlign w:val="center"/>
            <w:hideMark/>
          </w:tcPr>
          <w:p w:rsidR="00977131" w:rsidRPr="003436FE" w:rsidRDefault="00977131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Насосны марк</w:t>
            </w:r>
          </w:p>
        </w:tc>
        <w:tc>
          <w:tcPr>
            <w:tcW w:w="1384" w:type="dxa"/>
            <w:vAlign w:val="center"/>
            <w:hideMark/>
          </w:tcPr>
          <w:p w:rsidR="00977131" w:rsidRPr="003436FE" w:rsidRDefault="007448CE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Тоолууржилт</w:t>
            </w:r>
          </w:p>
        </w:tc>
        <w:tc>
          <w:tcPr>
            <w:tcW w:w="1354" w:type="dxa"/>
            <w:vAlign w:val="center"/>
          </w:tcPr>
          <w:p w:rsidR="00977131" w:rsidRPr="003436FE" w:rsidRDefault="00977131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Тайлбар</w:t>
            </w:r>
          </w:p>
        </w:tc>
      </w:tr>
      <w:tr w:rsidR="007448CE" w:rsidRPr="003436FE" w:rsidTr="00777DBA">
        <w:trPr>
          <w:trHeight w:val="526"/>
        </w:trPr>
        <w:tc>
          <w:tcPr>
            <w:tcW w:w="1441" w:type="dxa"/>
            <w:vMerge w:val="restart"/>
            <w:vAlign w:val="center"/>
            <w:hideMark/>
          </w:tcPr>
          <w:p w:rsidR="007448CE" w:rsidRPr="003436FE" w:rsidRDefault="007448CE" w:rsidP="00777DB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Эх үүсвэр №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..</w:t>
            </w:r>
          </w:p>
        </w:tc>
        <w:tc>
          <w:tcPr>
            <w:tcW w:w="1075" w:type="dxa"/>
            <w:vAlign w:val="center"/>
            <w:hideMark/>
          </w:tcPr>
          <w:p w:rsidR="007448CE" w:rsidRPr="00777DBA" w:rsidRDefault="007448CE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36"/>
                <w:lang w:val="mn-MN" w:eastAsia="ko-KR"/>
              </w:rPr>
            </w:pPr>
            <w:r w:rsidRPr="00777DBA">
              <w:rPr>
                <w:rFonts w:ascii="Arial" w:eastAsia="Times New Roman" w:hAnsi="Arial" w:cs="Arial"/>
                <w:color w:val="auto"/>
                <w:sz w:val="24"/>
                <w:szCs w:val="36"/>
                <w:lang w:val="mn-MN" w:eastAsia="ko-KR"/>
              </w:rPr>
              <w:t>№1</w:t>
            </w:r>
          </w:p>
        </w:tc>
        <w:tc>
          <w:tcPr>
            <w:tcW w:w="138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013" w:type="dxa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44" w:type="dxa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69" w:type="dxa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84" w:type="dxa"/>
            <w:hideMark/>
          </w:tcPr>
          <w:p w:rsidR="007448CE" w:rsidRPr="007448CE" w:rsidRDefault="007448CE" w:rsidP="00F92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ko-KR"/>
              </w:rPr>
            </w:pPr>
          </w:p>
        </w:tc>
        <w:tc>
          <w:tcPr>
            <w:tcW w:w="135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7448CE" w:rsidRPr="003436FE" w:rsidTr="00777DBA">
        <w:trPr>
          <w:trHeight w:val="526"/>
        </w:trPr>
        <w:tc>
          <w:tcPr>
            <w:tcW w:w="1441" w:type="dxa"/>
            <w:vMerge/>
            <w:vAlign w:val="center"/>
          </w:tcPr>
          <w:p w:rsidR="007448CE" w:rsidRPr="003436FE" w:rsidRDefault="007448CE" w:rsidP="00777DB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</w:pPr>
          </w:p>
        </w:tc>
        <w:tc>
          <w:tcPr>
            <w:tcW w:w="1075" w:type="dxa"/>
            <w:vAlign w:val="center"/>
          </w:tcPr>
          <w:p w:rsidR="007448CE" w:rsidRPr="00777DBA" w:rsidRDefault="007448CE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36"/>
                <w:lang w:val="mn-MN" w:eastAsia="ko-KR"/>
              </w:rPr>
            </w:pPr>
            <w:r w:rsidRPr="00777DBA">
              <w:rPr>
                <w:rFonts w:ascii="Arial" w:eastAsia="Times New Roman" w:hAnsi="Arial" w:cs="Arial"/>
                <w:color w:val="auto"/>
                <w:sz w:val="24"/>
                <w:szCs w:val="36"/>
                <w:lang w:val="mn-MN" w:eastAsia="ko-KR"/>
              </w:rPr>
              <w:t>№2</w:t>
            </w:r>
          </w:p>
        </w:tc>
        <w:tc>
          <w:tcPr>
            <w:tcW w:w="138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013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4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69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8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5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7448CE" w:rsidRPr="003436FE" w:rsidTr="00777DBA">
        <w:trPr>
          <w:trHeight w:val="606"/>
        </w:trPr>
        <w:tc>
          <w:tcPr>
            <w:tcW w:w="1441" w:type="dxa"/>
            <w:vAlign w:val="center"/>
            <w:hideMark/>
          </w:tcPr>
          <w:p w:rsidR="007448CE" w:rsidRPr="003436FE" w:rsidRDefault="007448CE" w:rsidP="00777DB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3436F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Эх үүсвэр №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32"/>
                <w:lang w:val="mn-MN" w:eastAsia="ko-KR"/>
              </w:rPr>
              <w:t>...</w:t>
            </w:r>
          </w:p>
        </w:tc>
        <w:tc>
          <w:tcPr>
            <w:tcW w:w="1075" w:type="dxa"/>
            <w:vAlign w:val="center"/>
            <w:hideMark/>
          </w:tcPr>
          <w:p w:rsidR="007448CE" w:rsidRPr="003436FE" w:rsidRDefault="007448CE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384" w:type="dxa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013" w:type="dxa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44" w:type="dxa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0" w:type="auto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0" w:type="auto"/>
            <w:hideMark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0" w:type="auto"/>
          </w:tcPr>
          <w:p w:rsidR="007448CE" w:rsidRPr="003436FE" w:rsidRDefault="007448CE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977131" w:rsidRPr="003436FE" w:rsidTr="00777DBA">
        <w:trPr>
          <w:trHeight w:val="454"/>
        </w:trPr>
        <w:tc>
          <w:tcPr>
            <w:tcW w:w="1441" w:type="dxa"/>
            <w:vAlign w:val="center"/>
            <w:hideMark/>
          </w:tcPr>
          <w:p w:rsidR="00977131" w:rsidRPr="00C70CB8" w:rsidRDefault="00977131" w:rsidP="00777DB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C70CB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32"/>
                <w:lang w:val="mn-MN" w:eastAsia="ko-KR"/>
              </w:rPr>
              <w:t>Нийт</w:t>
            </w:r>
          </w:p>
        </w:tc>
        <w:tc>
          <w:tcPr>
            <w:tcW w:w="1075" w:type="dxa"/>
            <w:vAlign w:val="center"/>
            <w:hideMark/>
          </w:tcPr>
          <w:p w:rsidR="00977131" w:rsidRPr="003436FE" w:rsidRDefault="00977131" w:rsidP="0077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384" w:type="dxa"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013" w:type="dxa"/>
            <w:hideMark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44" w:type="dxa"/>
            <w:hideMark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69" w:type="dxa"/>
            <w:hideMark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84" w:type="dxa"/>
            <w:hideMark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354" w:type="dxa"/>
          </w:tcPr>
          <w:p w:rsidR="00977131" w:rsidRPr="003436FE" w:rsidRDefault="00977131" w:rsidP="00F9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</w:tbl>
    <w:p w:rsidR="00977131" w:rsidRDefault="00977131" w:rsidP="00977131">
      <w:p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</w:t>
      </w:r>
      <w:r w:rsidRPr="0085350B">
        <w:rPr>
          <w:rFonts w:ascii="Arial" w:hAnsi="Arial" w:cs="Arial"/>
          <w:sz w:val="24"/>
          <w:szCs w:val="28"/>
          <w:lang w:val="mn-MN"/>
        </w:rPr>
        <w:t xml:space="preserve">Эх үүсвэрийн хамгаалалтын </w:t>
      </w:r>
      <w:r w:rsidR="006479FD">
        <w:rPr>
          <w:rFonts w:ascii="Arial" w:hAnsi="Arial" w:cs="Arial"/>
          <w:sz w:val="24"/>
          <w:szCs w:val="28"/>
          <w:lang w:val="mn-MN"/>
        </w:rPr>
        <w:t xml:space="preserve">бүсийн өнөөгийн </w:t>
      </w:r>
      <w:r w:rsidRPr="0085350B">
        <w:rPr>
          <w:rFonts w:ascii="Arial" w:hAnsi="Arial" w:cs="Arial"/>
          <w:sz w:val="24"/>
          <w:szCs w:val="28"/>
          <w:lang w:val="mn-MN"/>
        </w:rPr>
        <w:t xml:space="preserve">байдал: /дэлгэрэнгүй танилцуулга, </w:t>
      </w:r>
      <w:r w:rsidR="007448CE">
        <w:rPr>
          <w:rFonts w:ascii="Arial" w:hAnsi="Arial" w:cs="Arial"/>
          <w:sz w:val="24"/>
          <w:szCs w:val="28"/>
          <w:lang w:val="mn-MN"/>
        </w:rPr>
        <w:t xml:space="preserve">тайлбар, </w:t>
      </w:r>
      <w:r w:rsidRPr="0085350B">
        <w:rPr>
          <w:rFonts w:ascii="Arial" w:hAnsi="Arial" w:cs="Arial"/>
          <w:sz w:val="24"/>
          <w:szCs w:val="28"/>
          <w:lang w:val="mn-MN"/>
        </w:rPr>
        <w:t>фото зураг/</w:t>
      </w:r>
    </w:p>
    <w:p w:rsidR="007448CE" w:rsidRDefault="007448CE" w:rsidP="007448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lang w:val="mn-MN"/>
        </w:rPr>
      </w:pPr>
      <w:r w:rsidRPr="007448CE">
        <w:rPr>
          <w:rFonts w:ascii="Arial" w:hAnsi="Arial" w:cs="Arial"/>
          <w:sz w:val="24"/>
          <w:szCs w:val="28"/>
          <w:lang w:val="mn-MN"/>
        </w:rPr>
        <w:t>Эрүүл ахуйн хамгаалалтын бүсийн дэглэм мөрдөгдөж буй байдал</w:t>
      </w:r>
      <w:r>
        <w:rPr>
          <w:rFonts w:ascii="Arial" w:hAnsi="Arial" w:cs="Arial"/>
          <w:sz w:val="24"/>
          <w:szCs w:val="28"/>
          <w:lang w:val="mn-MN"/>
        </w:rPr>
        <w:t>, холбогдох тушаал шийдвэрийг мөн хуульд нийцүүлэн орон нутгаас батлан гаргасан эсэх</w:t>
      </w:r>
      <w:r w:rsidRPr="007448CE">
        <w:rPr>
          <w:rFonts w:ascii="Arial" w:hAnsi="Arial" w:cs="Arial"/>
          <w:sz w:val="24"/>
          <w:szCs w:val="28"/>
          <w:lang w:val="mn-MN"/>
        </w:rPr>
        <w:t xml:space="preserve"> \тайлбар</w:t>
      </w:r>
      <w:r w:rsidR="006479FD">
        <w:rPr>
          <w:rFonts w:ascii="Arial" w:hAnsi="Arial" w:cs="Arial"/>
          <w:sz w:val="24"/>
          <w:szCs w:val="28"/>
          <w:lang w:val="mn-MN"/>
        </w:rPr>
        <w:t>, батлагдсан тушаал, шийдвэр, газрын гэрчилгээ, гадна тохижилтын зураг</w:t>
      </w:r>
      <w:r w:rsidRPr="007448CE">
        <w:rPr>
          <w:rFonts w:ascii="Arial" w:hAnsi="Arial" w:cs="Arial"/>
          <w:sz w:val="24"/>
          <w:szCs w:val="28"/>
          <w:lang w:val="mn-MN"/>
        </w:rPr>
        <w:t>\</w:t>
      </w:r>
    </w:p>
    <w:p w:rsidR="007448CE" w:rsidRDefault="007448CE" w:rsidP="007448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lang w:val="mn-MN"/>
        </w:rPr>
      </w:pPr>
      <w:r w:rsidRPr="007448CE">
        <w:rPr>
          <w:rFonts w:ascii="Arial" w:hAnsi="Arial" w:cs="Arial"/>
          <w:sz w:val="24"/>
          <w:szCs w:val="28"/>
          <w:lang w:val="mn-MN"/>
        </w:rPr>
        <w:t>Харуул хамгаалалтын байдал /Гэрээт, өөрсдийн ажилчид гэх мэт/</w:t>
      </w:r>
    </w:p>
    <w:p w:rsidR="007448CE" w:rsidRPr="007448CE" w:rsidRDefault="007448CE" w:rsidP="007448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Х</w:t>
      </w:r>
      <w:r w:rsidRPr="007448CE">
        <w:rPr>
          <w:rFonts w:ascii="Arial" w:hAnsi="Arial" w:cs="Arial"/>
          <w:sz w:val="24"/>
          <w:szCs w:val="28"/>
          <w:lang w:val="mn-MN"/>
        </w:rPr>
        <w:t>аруул хамгаалалтын санхүүжилтийн эх үүсвэр</w:t>
      </w:r>
    </w:p>
    <w:p w:rsidR="00977131" w:rsidRDefault="00977131" w:rsidP="00977131">
      <w:pPr>
        <w:rPr>
          <w:rFonts w:ascii="Arial" w:hAnsi="Arial" w:cs="Arial"/>
          <w:i/>
          <w:sz w:val="24"/>
          <w:szCs w:val="28"/>
          <w:lang w:val="mn-MN"/>
        </w:rPr>
      </w:pPr>
      <w:r w:rsidRPr="0085350B">
        <w:rPr>
          <w:rFonts w:ascii="Arial" w:hAnsi="Arial" w:cs="Arial"/>
          <w:i/>
          <w:sz w:val="24"/>
          <w:szCs w:val="28"/>
          <w:lang w:val="mn-MN"/>
        </w:rPr>
        <w:t>Тайлбар: Ус ашиглах дүгнэлт, зөвшөөрөл болон холбогдох бусад бичиг баримтыг</w:t>
      </w:r>
      <w:r w:rsidR="00777DBA">
        <w:rPr>
          <w:rFonts w:ascii="Arial" w:hAnsi="Arial" w:cs="Arial"/>
          <w:i/>
          <w:sz w:val="24"/>
          <w:szCs w:val="28"/>
          <w:lang w:val="mn-MN"/>
        </w:rPr>
        <w:t xml:space="preserve"> заавал</w:t>
      </w:r>
      <w:r w:rsidRPr="0085350B">
        <w:rPr>
          <w:rFonts w:ascii="Arial" w:hAnsi="Arial" w:cs="Arial"/>
          <w:i/>
          <w:sz w:val="24"/>
          <w:szCs w:val="28"/>
          <w:lang w:val="mn-MN"/>
        </w:rPr>
        <w:t xml:space="preserve"> хавсаргана.</w:t>
      </w:r>
    </w:p>
    <w:p w:rsidR="004C7074" w:rsidRDefault="004C7074" w:rsidP="00977131">
      <w:p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Хүснэгт 1-б. Усан сангийн мэдээлэл.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779"/>
        <w:gridCol w:w="1489"/>
        <w:gridCol w:w="1646"/>
        <w:gridCol w:w="1567"/>
        <w:gridCol w:w="1959"/>
        <w:gridCol w:w="2778"/>
      </w:tblGrid>
      <w:tr w:rsidR="004C7074" w:rsidRPr="004C7074" w:rsidTr="004C7074">
        <w:trPr>
          <w:trHeight w:val="11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ko-KR"/>
              </w:rPr>
            </w:pPr>
            <w:r>
              <w:rPr>
                <w:rFonts w:ascii="Arial" w:eastAsia="Times New Roman" w:hAnsi="Arial" w:cs="Arial"/>
                <w:lang w:val="mn-MN" w:eastAsia="ko-KR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ko-KR"/>
              </w:rPr>
            </w:pPr>
            <w:r>
              <w:rPr>
                <w:rFonts w:ascii="Arial" w:eastAsia="Times New Roman" w:hAnsi="Arial" w:cs="Arial"/>
                <w:lang w:val="mn-MN" w:eastAsia="ko-KR"/>
              </w:rPr>
              <w:t>Байршил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ko-KR"/>
              </w:rPr>
            </w:pP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Тоо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хэмжээ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ko-KR"/>
              </w:rPr>
            </w:pP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Багтаамж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м3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ko-KR"/>
              </w:rPr>
            </w:pP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Ашиглалтанд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орсон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огноо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ko-KR"/>
              </w:rPr>
            </w:pP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Угаалга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цэвэрлэгээ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хийсэн</w:t>
            </w:r>
            <w:proofErr w:type="spellEnd"/>
            <w:r w:rsidRPr="004C7074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C7074">
              <w:rPr>
                <w:rFonts w:ascii="Arial" w:eastAsia="Times New Roman" w:hAnsi="Arial" w:cs="Arial"/>
                <w:lang w:eastAsia="ko-KR"/>
              </w:rPr>
              <w:t>огноо</w:t>
            </w:r>
            <w:proofErr w:type="spellEnd"/>
          </w:p>
        </w:tc>
      </w:tr>
      <w:tr w:rsidR="004C7074" w:rsidRPr="004C7074" w:rsidTr="004C7074">
        <w:trPr>
          <w:trHeight w:val="3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74" w:rsidRPr="004C7074" w:rsidRDefault="004C7074" w:rsidP="004C707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ko-KR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4C7074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C7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C7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C7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074" w:rsidRPr="004C7074" w:rsidRDefault="004C7074" w:rsidP="004C7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C7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</w:tbl>
    <w:p w:rsidR="004C7074" w:rsidRDefault="004C7074" w:rsidP="00977131">
      <w:pPr>
        <w:rPr>
          <w:rFonts w:ascii="Arial" w:hAnsi="Arial" w:cs="Arial"/>
          <w:i/>
          <w:sz w:val="24"/>
          <w:szCs w:val="28"/>
          <w:lang w:val="mn-MN"/>
        </w:rPr>
      </w:pPr>
      <w:r>
        <w:rPr>
          <w:rFonts w:ascii="Arial" w:hAnsi="Arial" w:cs="Arial"/>
          <w:i/>
          <w:sz w:val="24"/>
          <w:szCs w:val="28"/>
          <w:lang w:val="mn-MN"/>
        </w:rPr>
        <w:t xml:space="preserve">Өргөлтийн насос станцын </w:t>
      </w:r>
      <w:r w:rsidR="00735725">
        <w:rPr>
          <w:rFonts w:ascii="Arial" w:hAnsi="Arial" w:cs="Arial"/>
          <w:i/>
          <w:sz w:val="24"/>
          <w:szCs w:val="28"/>
          <w:lang w:val="mn-MN"/>
        </w:rPr>
        <w:t xml:space="preserve">дэлгэрэнгүй </w:t>
      </w:r>
      <w:r>
        <w:rPr>
          <w:rFonts w:ascii="Arial" w:hAnsi="Arial" w:cs="Arial"/>
          <w:i/>
          <w:sz w:val="24"/>
          <w:szCs w:val="28"/>
          <w:lang w:val="mn-MN"/>
        </w:rPr>
        <w:t>мэдээлэл</w:t>
      </w:r>
      <w:r w:rsidR="00735725">
        <w:rPr>
          <w:rFonts w:ascii="Arial" w:hAnsi="Arial" w:cs="Arial"/>
          <w:i/>
          <w:sz w:val="24"/>
          <w:szCs w:val="28"/>
          <w:lang w:val="mn-MN"/>
        </w:rPr>
        <w:t>:</w:t>
      </w:r>
      <w:r w:rsidR="00490833">
        <w:rPr>
          <w:rFonts w:ascii="Arial" w:hAnsi="Arial" w:cs="Arial"/>
          <w:i/>
          <w:sz w:val="24"/>
          <w:szCs w:val="28"/>
          <w:lang w:val="mn-MN"/>
        </w:rPr>
        <w:t xml:space="preserve"> /</w:t>
      </w:r>
      <w:r w:rsidR="006479FD">
        <w:rPr>
          <w:rFonts w:ascii="Arial" w:hAnsi="Arial" w:cs="Arial"/>
          <w:i/>
          <w:sz w:val="24"/>
          <w:szCs w:val="28"/>
          <w:lang w:val="mn-MN"/>
        </w:rPr>
        <w:t xml:space="preserve">байршлын болон гадна, дотор тохижилтын </w:t>
      </w:r>
      <w:r w:rsidR="00490833">
        <w:rPr>
          <w:rFonts w:ascii="Arial" w:hAnsi="Arial" w:cs="Arial"/>
          <w:i/>
          <w:sz w:val="24"/>
          <w:szCs w:val="28"/>
          <w:lang w:val="mn-MN"/>
        </w:rPr>
        <w:t>зураг хавсаргах/</w:t>
      </w:r>
    </w:p>
    <w:tbl>
      <w:tblPr>
        <w:tblStyle w:val="GridTable4-Accent5"/>
        <w:tblW w:w="10321" w:type="dxa"/>
        <w:tblLook w:val="04A0" w:firstRow="1" w:lastRow="0" w:firstColumn="1" w:lastColumn="0" w:noHBand="0" w:noVBand="1"/>
      </w:tblPr>
      <w:tblGrid>
        <w:gridCol w:w="1646"/>
        <w:gridCol w:w="1022"/>
        <w:gridCol w:w="1198"/>
        <w:gridCol w:w="1127"/>
        <w:gridCol w:w="1358"/>
        <w:gridCol w:w="1127"/>
        <w:gridCol w:w="1690"/>
        <w:gridCol w:w="1426"/>
      </w:tblGrid>
      <w:tr w:rsidR="00490833" w:rsidRPr="00490833" w:rsidTr="00EB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 w:val="restart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val="mn-MN" w:eastAsia="ko-KR"/>
              </w:rPr>
            </w:pPr>
            <w:r>
              <w:rPr>
                <w:rFonts w:ascii="Arial" w:eastAsia="Times New Roman" w:hAnsi="Arial" w:cs="Arial"/>
                <w:lang w:val="mn-MN" w:eastAsia="ko-KR"/>
              </w:rPr>
              <w:t>Байршил</w:t>
            </w:r>
          </w:p>
        </w:tc>
        <w:tc>
          <w:tcPr>
            <w:tcW w:w="986" w:type="dxa"/>
            <w:vMerge w:val="restart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Тоо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хэмжээ</w:t>
            </w:r>
            <w:proofErr w:type="spellEnd"/>
          </w:p>
        </w:tc>
        <w:tc>
          <w:tcPr>
            <w:tcW w:w="1152" w:type="dxa"/>
            <w:vMerge w:val="restart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Насосны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марк</w:t>
            </w:r>
            <w:proofErr w:type="spellEnd"/>
          </w:p>
        </w:tc>
        <w:tc>
          <w:tcPr>
            <w:tcW w:w="3556" w:type="dxa"/>
            <w:gridSpan w:val="3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lang w:eastAsia="ko-KR"/>
              </w:rPr>
              <w:t>Насосны</w:t>
            </w:r>
            <w:proofErr w:type="spellEnd"/>
            <w:r w:rsidRPr="00490833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lang w:eastAsia="ko-KR"/>
              </w:rPr>
              <w:t>хүчин</w:t>
            </w:r>
            <w:proofErr w:type="spellEnd"/>
            <w:r w:rsidRPr="00490833">
              <w:rPr>
                <w:rFonts w:ascii="Arial" w:eastAsia="Times New Roman" w:hAnsi="Arial" w:cs="Arial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lang w:eastAsia="ko-KR"/>
              </w:rPr>
              <w:t>чадал</w:t>
            </w:r>
            <w:proofErr w:type="spellEnd"/>
          </w:p>
        </w:tc>
        <w:tc>
          <w:tcPr>
            <w:tcW w:w="1615" w:type="dxa"/>
            <w:vMerge w:val="restart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Ашиглалтанд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орсон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огноо</w:t>
            </w:r>
            <w:proofErr w:type="spellEnd"/>
          </w:p>
        </w:tc>
        <w:tc>
          <w:tcPr>
            <w:tcW w:w="1366" w:type="dxa"/>
            <w:vMerge w:val="restart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Өргөтгөл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шинэчлэлт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хийсэн</w:t>
            </w:r>
            <w:proofErr w:type="spellEnd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  <w:proofErr w:type="spellStart"/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огноо</w:t>
            </w:r>
            <w:proofErr w:type="spellEnd"/>
          </w:p>
        </w:tc>
      </w:tr>
      <w:tr w:rsidR="00490833" w:rsidRPr="00490833" w:rsidTr="00E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hideMark/>
          </w:tcPr>
          <w:p w:rsidR="00490833" w:rsidRPr="00490833" w:rsidRDefault="00490833" w:rsidP="00490833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lang w:eastAsia="ko-KR"/>
              </w:rPr>
            </w:pPr>
          </w:p>
        </w:tc>
        <w:tc>
          <w:tcPr>
            <w:tcW w:w="986" w:type="dxa"/>
            <w:vMerge/>
            <w:hideMark/>
          </w:tcPr>
          <w:p w:rsidR="00490833" w:rsidRPr="00490833" w:rsidRDefault="00490833" w:rsidP="00490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152" w:type="dxa"/>
            <w:vMerge/>
            <w:hideMark/>
          </w:tcPr>
          <w:p w:rsidR="00490833" w:rsidRPr="00490833" w:rsidRDefault="00490833" w:rsidP="00490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127" w:type="dxa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Түрэлт</w:t>
            </w:r>
            <w:proofErr w:type="spellEnd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(H)</w:t>
            </w:r>
          </w:p>
        </w:tc>
        <w:tc>
          <w:tcPr>
            <w:tcW w:w="1302" w:type="dxa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Бүтээл</w:t>
            </w:r>
            <w:proofErr w:type="spellEnd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 (Q=м3/</w:t>
            </w:r>
            <w:proofErr w:type="spellStart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цаг</w:t>
            </w:r>
            <w:proofErr w:type="spellEnd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27" w:type="dxa"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ko-KR"/>
              </w:rPr>
            </w:pPr>
            <w:proofErr w:type="spellStart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Чадал</w:t>
            </w:r>
            <w:proofErr w:type="spellEnd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 xml:space="preserve"> (</w:t>
            </w:r>
            <w:proofErr w:type="spellStart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кВт</w:t>
            </w:r>
            <w:proofErr w:type="spellEnd"/>
            <w:r w:rsidRPr="00490833">
              <w:rPr>
                <w:rFonts w:ascii="Arial" w:eastAsia="Times New Roman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615" w:type="dxa"/>
            <w:vMerge/>
            <w:hideMark/>
          </w:tcPr>
          <w:p w:rsidR="00490833" w:rsidRPr="00490833" w:rsidRDefault="00490833" w:rsidP="00490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366" w:type="dxa"/>
            <w:vMerge/>
            <w:hideMark/>
          </w:tcPr>
          <w:p w:rsidR="00490833" w:rsidRPr="00490833" w:rsidRDefault="00490833" w:rsidP="004908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490833" w:rsidRPr="00490833" w:rsidTr="00EB137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hideMark/>
          </w:tcPr>
          <w:p w:rsidR="00490833" w:rsidRPr="00490833" w:rsidRDefault="00490833" w:rsidP="00490833">
            <w:pPr>
              <w:spacing w:after="0" w:line="240" w:lineRule="auto"/>
              <w:ind w:firstLineChars="100" w:firstLine="216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lang w:eastAsia="ko-KR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615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490833" w:rsidRPr="00490833" w:rsidRDefault="00490833" w:rsidP="004908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490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</w:tbl>
    <w:p w:rsidR="006479FD" w:rsidRPr="006479FD" w:rsidRDefault="006479FD" w:rsidP="006479FD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>Жич: Дээрх зааврын дагуу б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ичиг баримт, тайлбар, мэдээлэл дутуу тохиолдолд тусгай зөвшөөрлийн нөхцөл, шаардлагын 2.1-д заасны дагуу </w:t>
      </w:r>
      <w:r w:rsidR="00F41B40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материал </w:t>
      </w:r>
      <w:bookmarkStart w:id="0" w:name="_GoBack"/>
      <w:bookmarkEnd w:id="0"/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бүрдэл дутуу гэж үзэн, шийдвэрлэх боломжгүйг анхаарна уу.</w:t>
      </w:r>
    </w:p>
    <w:sectPr w:rsidR="006479FD" w:rsidRPr="006479FD" w:rsidSect="00EB137C">
      <w:pgSz w:w="12240" w:h="15840"/>
      <w:pgMar w:top="81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56E"/>
    <w:multiLevelType w:val="hybridMultilevel"/>
    <w:tmpl w:val="9332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A6F"/>
    <w:multiLevelType w:val="hybridMultilevel"/>
    <w:tmpl w:val="C158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2C7F07"/>
    <w:rsid w:val="00490833"/>
    <w:rsid w:val="004C7074"/>
    <w:rsid w:val="005660B3"/>
    <w:rsid w:val="005B2B8F"/>
    <w:rsid w:val="006479FD"/>
    <w:rsid w:val="006F2F6A"/>
    <w:rsid w:val="00735725"/>
    <w:rsid w:val="007448CE"/>
    <w:rsid w:val="00777DBA"/>
    <w:rsid w:val="0084173E"/>
    <w:rsid w:val="00861AF4"/>
    <w:rsid w:val="00977131"/>
    <w:rsid w:val="009A2243"/>
    <w:rsid w:val="00A5465C"/>
    <w:rsid w:val="00B32491"/>
    <w:rsid w:val="00EB137C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1154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CE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EB1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5">
    <w:name w:val="Grid Table 4 Accent 5"/>
    <w:basedOn w:val="TableNormal"/>
    <w:uiPriority w:val="49"/>
    <w:rsid w:val="00EB13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777D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2023-09-01T03:12:00Z</dcterms:created>
  <dcterms:modified xsi:type="dcterms:W3CDTF">2024-04-18T03:25:00Z</dcterms:modified>
</cp:coreProperties>
</file>